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r>
    </w:p>
    <w:tbl>
      <w:tblPr>
        <w:tblStyle w:val="Table1"/>
        <w:tblW w:w="9000.0" w:type="dxa"/>
        <w:jc w:val="left"/>
        <w:tblLayout w:type="fixed"/>
        <w:tblLook w:val="0600"/>
      </w:tblPr>
      <w:tblGrid>
        <w:gridCol w:w="1500"/>
        <w:gridCol w:w="7500"/>
        <w:tblGridChange w:id="0">
          <w:tblGrid>
            <w:gridCol w:w="1500"/>
            <w:gridCol w:w="7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Vrinda" w:cs="Vrinda" w:eastAsia="Vrinda" w:hAnsi="Vrinda"/>
                <w:b w:val="1"/>
                <w:rtl w:val="0"/>
              </w:rPr>
              <w:t xml:space="preserve">শিরোনাম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pageBreakBefore w:val="0"/>
              <w:spacing w:line="240" w:lineRule="auto"/>
              <w:rPr>
                <w:sz w:val="28"/>
                <w:szCs w:val="28"/>
              </w:rPr>
            </w:pPr>
            <w:r w:rsidDel="00000000" w:rsidR="00000000" w:rsidRPr="00000000">
              <w:rPr>
                <w:rFonts w:ascii="Vrinda" w:cs="Vrinda" w:eastAsia="Vrinda" w:hAnsi="Vrinda"/>
                <w:sz w:val="28"/>
                <w:szCs w:val="28"/>
                <w:rtl w:val="0"/>
              </w:rPr>
              <w:t xml:space="preserve">আইসোথার্মাল নিউক্লিক অ্যাসিড পরিবর্ধন ব্যবহার করে কার্সিনোমা সার্ভিক্সে সার্ভিকাল এবং রক্তে এইচপিভি ডিএনএ সনাক্তকরণ: ডায়াগনস্টিক নির্ভুলতা এবং প্রগনোস্টিক ইউটিলিটি (HINA) - কোহর্ট ১</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Vrinda" w:cs="Vrinda" w:eastAsia="Vrinda" w:hAnsi="Vrinda"/>
                <w:b w:val="1"/>
                <w:rtl w:val="0"/>
              </w:rPr>
              <w:t xml:space="preserve">সংক্ষিপ্ত শিরোনাম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8"/>
                <w:szCs w:val="28"/>
              </w:rPr>
            </w:pPr>
            <w:r w:rsidDel="00000000" w:rsidR="00000000" w:rsidRPr="00000000">
              <w:rPr>
                <w:rFonts w:ascii="Vrinda" w:cs="Vrinda" w:eastAsia="Vrinda" w:hAnsi="Vrinda"/>
                <w:sz w:val="28"/>
                <w:szCs w:val="28"/>
                <w:rtl w:val="0"/>
              </w:rPr>
              <w:t xml:space="preserve">জরায়ুর মুখের (সার্ভিক্স) এবং রক্তে এইচপিভি ডিএনএ সনাক্ত করতে একটি ডিভাইস পরীক্ষা করা</w:t>
            </w:r>
          </w:p>
        </w:tc>
      </w:tr>
    </w:tbl>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Style w:val="Heading1"/>
        <w:pageBreakBefore w:val="0"/>
        <w:spacing w:line="240" w:lineRule="auto"/>
        <w:rPr/>
      </w:pPr>
      <w:bookmarkStart w:colFirst="0" w:colLast="0" w:name="_5jvr9bjrcfqs" w:id="0"/>
      <w:bookmarkEnd w:id="0"/>
      <w:r w:rsidDel="00000000" w:rsidR="00000000" w:rsidRPr="00000000">
        <w:rPr>
          <w:rFonts w:ascii="Vrinda" w:cs="Vrinda" w:eastAsia="Vrinda" w:hAnsi="Vrinda"/>
          <w:rtl w:val="0"/>
        </w:rPr>
        <w:t xml:space="preserve">ভূমিকা </w:t>
      </w:r>
    </w:p>
    <w:p w:rsidR="00000000" w:rsidDel="00000000" w:rsidP="00000000" w:rsidRDefault="00000000" w:rsidRPr="00000000" w14:paraId="00000008">
      <w:pPr>
        <w:pageBreakBefore w:val="0"/>
        <w:rPr>
          <w:b w:val="1"/>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9">
            <w:pPr>
              <w:pageBreakBefore w:val="0"/>
              <w:rPr>
                <w:b w:val="1"/>
              </w:rPr>
            </w:pPr>
            <w:r w:rsidDel="00000000" w:rsidR="00000000" w:rsidRPr="00000000">
              <w:rPr>
                <w:rFonts w:ascii="Vrinda" w:cs="Vrinda" w:eastAsia="Vrinda" w:hAnsi="Vrinda"/>
                <w:b w:val="1"/>
                <w:rtl w:val="0"/>
              </w:rPr>
              <w:t xml:space="preserve">বোঝার জন্যে গুরুত্বপূর্ণ শব্দ :</w:t>
            </w:r>
          </w:p>
          <w:p w:rsidR="00000000" w:rsidDel="00000000" w:rsidP="00000000" w:rsidRDefault="00000000" w:rsidRPr="00000000" w14:paraId="0000000A">
            <w:pPr>
              <w:pageBreakBefore w:val="0"/>
              <w:numPr>
                <w:ilvl w:val="0"/>
                <w:numId w:val="1"/>
              </w:numPr>
              <w:ind w:left="720" w:hanging="360"/>
              <w:rPr/>
            </w:pPr>
            <w:r w:rsidDel="00000000" w:rsidR="00000000" w:rsidRPr="00000000">
              <w:rPr>
                <w:rFonts w:ascii="Vrinda" w:cs="Vrinda" w:eastAsia="Vrinda" w:hAnsi="Vrinda"/>
                <w:b w:val="1"/>
                <w:rtl w:val="0"/>
              </w:rPr>
              <w:t xml:space="preserve">ডিএনএ: </w:t>
            </w:r>
            <w:r w:rsidDel="00000000" w:rsidR="00000000" w:rsidRPr="00000000">
              <w:rPr>
                <w:rFonts w:ascii="Vrinda" w:cs="Vrinda" w:eastAsia="Vrinda" w:hAnsi="Vrinda"/>
                <w:rtl w:val="0"/>
              </w:rPr>
              <w:t xml:space="preserve">ডিঅক্সি রিবোনিউক্লিক অ্যাসিড - জীবন্ত প্রাণীর মধ্যে উপস্থিত জেনেটিক কোড </w:t>
            </w:r>
          </w:p>
          <w:p w:rsidR="00000000" w:rsidDel="00000000" w:rsidP="00000000" w:rsidRDefault="00000000" w:rsidRPr="00000000" w14:paraId="0000000B">
            <w:pPr>
              <w:pageBreakBefore w:val="0"/>
              <w:numPr>
                <w:ilvl w:val="0"/>
                <w:numId w:val="1"/>
              </w:numPr>
              <w:ind w:left="720" w:hanging="360"/>
              <w:rPr>
                <w:b w:val="1"/>
                <w:u w:val="none"/>
              </w:rPr>
            </w:pPr>
            <w:r w:rsidDel="00000000" w:rsidR="00000000" w:rsidRPr="00000000">
              <w:rPr>
                <w:b w:val="1"/>
                <w:rtl w:val="0"/>
              </w:rPr>
              <w:t xml:space="preserve">HPV: </w:t>
            </w:r>
            <w:r w:rsidDel="00000000" w:rsidR="00000000" w:rsidRPr="00000000">
              <w:rPr>
                <w:rFonts w:ascii="Vrinda" w:cs="Vrinda" w:eastAsia="Vrinda" w:hAnsi="Vrinda"/>
                <w:rtl w:val="0"/>
              </w:rPr>
              <w:t xml:space="preserve">একটি ভাইরাস যা জরায়ুর ক্যান্সার সৃষ্টি করে</w:t>
            </w:r>
          </w:p>
        </w:tc>
      </w:tr>
    </w:tbl>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Fonts w:ascii="Arial Unicode MS" w:cs="Arial Unicode MS" w:eastAsia="Arial Unicode MS" w:hAnsi="Arial Unicode MS"/>
          <w:rtl w:val="0"/>
        </w:rPr>
        <w:t xml:space="preserve">আপনাকে এই গবেষণায় অংশ নিতে আমন্ত্রণ জানানো হচ্ছে কারণ আপনার জরায়ুর ক্যান্সার রয়েছে এবং আপনি তার জন্য রেডিওথেরাপি পাবেন। আমরা জানি যে সার্ভিক্সের বেশিরভাগ ক্যান্সার হিউম্যান প্যাপিলোমা ভাইরাস (HPV) নামে পরিচিত একটি ভাইরাস দ্বারা সৃষ্ট হয়। যখন এইচপিভি মানুষের কোষকে সংক্রামিত করে, তখন ভাইরাসের ডিএনএর একটি অংশ কোষের ভিতরে থেকে যায়। </w:t>
      </w: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color w:val="ff0000"/>
        </w:rPr>
      </w:pPr>
      <w:r w:rsidDel="00000000" w:rsidR="00000000" w:rsidRPr="00000000">
        <w:rPr>
          <w:rFonts w:ascii="Arial Unicode MS" w:cs="Arial Unicode MS" w:eastAsia="Arial Unicode MS" w:hAnsi="Arial Unicode MS"/>
          <w:color w:val="ff0000"/>
          <w:rtl w:val="0"/>
        </w:rPr>
        <w:t xml:space="preserve">এই গবেষণায় আমরা সার্ভিক্স স্মিয়ার এবং রক্তে হিউম্যান প্যাপিলোমা ভাইরাস (HPV) শনাক্ত করার জন্য একটি কম খরচে পরীক্ষার পদ্ধতি তৈরি করতে চাই। ইন্ডিয়ান ইনস্টিটিউট অফ টেকনোলজি খড়গপুরের গবেষকরা এই যন্ত্র তৈরি করেছেন।</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Fonts w:ascii="Arial Unicode MS" w:cs="Arial Unicode MS" w:eastAsia="Arial Unicode MS" w:hAnsi="Arial Unicode MS"/>
          <w:rtl w:val="0"/>
        </w:rPr>
        <w:t xml:space="preserve">এই দলিল এ এই গবেষণার সবিস্তার বর্ণনা করা আছে। অনুগ্রহ করে এই তথ্য ভালো করে পড়ুন। আপনি যদি কিছু না বুঝতে পারেন বা বেশি জানতে চান তাহলে যেকোনো বিষয়ে প্রশ্ন করুন।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Fonts w:ascii="Arial Unicode MS" w:cs="Arial Unicode MS" w:eastAsia="Arial Unicode MS" w:hAnsi="Arial Unicode MS"/>
          <w:b w:val="1"/>
          <w:i w:val="1"/>
          <w:rtl w:val="0"/>
        </w:rPr>
        <w:t xml:space="preserve">এই গবেষণায় ভাগ নেয়া ঐচ্ছিক।  আপনি ভাগ না নিতে চাইলে আপনাকে নিতে হবে না। আপনি ভাগ নিন বা না নিন আপনার সঠিক চিকিৎসা করা হবে।  </w:t>
      </w: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Fonts w:ascii="Arial Unicode MS" w:cs="Arial Unicode MS" w:eastAsia="Arial Unicode MS" w:hAnsi="Arial Unicode MS"/>
          <w:rtl w:val="0"/>
        </w:rPr>
        <w:t xml:space="preserve">এই অংশগ্রহণকারীর জন্যে তথ্য এবং সম্মতি ফর্মের একটি প্রতিলিপি আপনাকে রাখার জন্যে দেয়া হবে।  </w:t>
      </w: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Style w:val="Heading1"/>
        <w:pageBreakBefore w:val="0"/>
        <w:rPr/>
      </w:pPr>
      <w:bookmarkStart w:colFirst="0" w:colLast="0" w:name="_k2ide3b8309" w:id="1"/>
      <w:bookmarkEnd w:id="1"/>
      <w:r w:rsidDel="00000000" w:rsidR="00000000" w:rsidRPr="00000000">
        <w:rPr>
          <w:rFonts w:ascii="Vrinda" w:cs="Vrinda" w:eastAsia="Vrinda" w:hAnsi="Vrinda"/>
          <w:rtl w:val="0"/>
        </w:rPr>
        <w:t xml:space="preserve">এই অনুসন্ধানের উদ্দেশ কি ?</w:t>
      </w: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Fonts w:ascii="Arial Unicode MS" w:cs="Arial Unicode MS" w:eastAsia="Arial Unicode MS" w:hAnsi="Arial Unicode MS"/>
          <w:rtl w:val="0"/>
        </w:rPr>
        <w:t xml:space="preserve">এই অধ্যয়নের উদ্দেশ্য হল খড়গপুরের ইন্ডিয়ান ইনস্টিটিউট অফ টেকনোলজি দ্বারা তৈরি একটি কম দামের ডিভাইসটি সার্ভিক্সের কোষে এবং রক্তে এইচপিভি ডিএনএর উপস্থিতি শনাক্ত করতে আপনার কার্সিনোমা সার্ভিক্সের চিকিত্সার আগে এবং পরে ব্যবহার করা যেতে পারে কিনা তা দেখা। উপরন্তু, আমরা মূল্যায়ন করতে যাচ্ছি যে চিকিত্সার পরে রোগের পুনরাবৃত্তির ঝুঁকি বোঝার ক্ষেত্রে এই তথ্যটি কতটা কার্যকর।</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b w:val="1"/>
        </w:rPr>
      </w:pPr>
      <w:r w:rsidDel="00000000" w:rsidR="00000000" w:rsidRPr="00000000">
        <w:rPr>
          <w:rFonts w:ascii="Arial Unicode MS" w:cs="Arial Unicode MS" w:eastAsia="Arial Unicode MS" w:hAnsi="Arial Unicode MS"/>
          <w:b w:val="1"/>
          <w:rtl w:val="0"/>
        </w:rPr>
        <w:t xml:space="preserve">এই গবেষণায় আমরা  ১৪০ রুগীদের নেবো। </w:t>
      </w:r>
    </w:p>
    <w:p w:rsidR="00000000" w:rsidDel="00000000" w:rsidP="00000000" w:rsidRDefault="00000000" w:rsidRPr="00000000" w14:paraId="0000001C">
      <w:pPr>
        <w:pStyle w:val="Heading1"/>
        <w:pageBreakBefore w:val="0"/>
        <w:rPr/>
      </w:pPr>
      <w:bookmarkStart w:colFirst="0" w:colLast="0" w:name="_xd6z9l75ltpe" w:id="2"/>
      <w:bookmarkEnd w:id="2"/>
      <w:r w:rsidDel="00000000" w:rsidR="00000000" w:rsidRPr="00000000">
        <w:rPr>
          <w:rFonts w:ascii="Vrinda" w:cs="Vrinda" w:eastAsia="Vrinda" w:hAnsi="Vrinda"/>
          <w:rtl w:val="0"/>
        </w:rPr>
        <w:t xml:space="preserve">এই গবেষণায় ভাগ নিতে কি করতে হয় ?</w:t>
      </w: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Fonts w:ascii="Vrinda" w:cs="Vrinda" w:eastAsia="Vrinda" w:hAnsi="Vrinda"/>
          <w:rtl w:val="0"/>
        </w:rPr>
        <w:t xml:space="preserve">এই গবেষণা প্রকল্প কোন </w:t>
      </w:r>
      <w:r w:rsidDel="00000000" w:rsidR="00000000" w:rsidRPr="00000000">
        <w:rPr>
          <w:rFonts w:ascii="Vrinda" w:cs="Vrinda" w:eastAsia="Vrinda" w:hAnsi="Vrinda"/>
          <w:b w:val="1"/>
          <w:u w:val="single"/>
          <w:rtl w:val="0"/>
        </w:rPr>
        <w:t xml:space="preserve">নতুন বা পরীক্ষামূলক চিকিত্সা জড়িত হবে না</w:t>
      </w:r>
      <w:r w:rsidDel="00000000" w:rsidR="00000000" w:rsidRPr="00000000">
        <w:rPr>
          <w:rFonts w:ascii="Arial Unicode MS" w:cs="Arial Unicode MS" w:eastAsia="Arial Unicode MS" w:hAnsi="Arial Unicode MS"/>
          <w:rtl w:val="0"/>
        </w:rPr>
        <w:t xml:space="preserve">। যদি আপনি অধ্যয়নে অংশগ্রহণ না করেন তবে আপনি একই চিকিৎসা পাবেন।</w:t>
      </w:r>
      <w:r w:rsidDel="00000000" w:rsidR="00000000" w:rsidRPr="00000000">
        <w:rPr>
          <w:rtl w:val="0"/>
        </w:rPr>
      </w:r>
    </w:p>
    <w:p w:rsidR="00000000" w:rsidDel="00000000" w:rsidP="00000000" w:rsidRDefault="00000000" w:rsidRPr="00000000" w14:paraId="0000001F">
      <w:pPr>
        <w:pStyle w:val="Heading2"/>
        <w:pageBreakBefore w:val="0"/>
        <w:rPr/>
      </w:pPr>
      <w:bookmarkStart w:colFirst="0" w:colLast="0" w:name="_7tc0kspa6hfa" w:id="3"/>
      <w:bookmarkEnd w:id="3"/>
      <w:r w:rsidDel="00000000" w:rsidR="00000000" w:rsidRPr="00000000">
        <w:rPr>
          <w:rFonts w:ascii="Vrinda" w:cs="Vrinda" w:eastAsia="Vrinda" w:hAnsi="Vrinda"/>
          <w:rtl w:val="0"/>
        </w:rPr>
        <w:t xml:space="preserve">গবেষণার কার্যপ্রণালী </w:t>
      </w:r>
      <w:r w:rsidDel="00000000" w:rsidR="00000000" w:rsidRPr="00000000">
        <w:rPr>
          <w:rtl w:val="0"/>
        </w:rPr>
      </w:r>
    </w:p>
    <w:p w:rsidR="00000000" w:rsidDel="00000000" w:rsidP="00000000" w:rsidRDefault="00000000" w:rsidRPr="00000000" w14:paraId="00000020">
      <w:pPr>
        <w:pageBreakBefore w:val="0"/>
        <w:numPr>
          <w:ilvl w:val="0"/>
          <w:numId w:val="2"/>
        </w:numPr>
        <w:ind w:left="720" w:hanging="360"/>
        <w:rPr/>
      </w:pPr>
      <w:r w:rsidDel="00000000" w:rsidR="00000000" w:rsidRPr="00000000">
        <w:rPr>
          <w:rFonts w:ascii="Arial Unicode MS" w:cs="Arial Unicode MS" w:eastAsia="Arial Unicode MS" w:hAnsi="Arial Unicode MS"/>
          <w:rtl w:val="0"/>
        </w:rPr>
        <w:t xml:space="preserve">প্রথমে আপনার সম্মতি নেয়া হবে। </w:t>
      </w:r>
      <w:r w:rsidDel="00000000" w:rsidR="00000000" w:rsidRPr="00000000">
        <w:rPr>
          <w:rFonts w:ascii="Vrinda" w:cs="Vrinda" w:eastAsia="Vrinda" w:hAnsi="Vrinda"/>
          <w:color w:val="212121"/>
          <w:highlight w:val="white"/>
          <w:rtl w:val="0"/>
        </w:rPr>
        <w:t xml:space="preserve">আপনার বায়োপ্সি নমুনা সংরক্ষণের জন্য একটি অতিরিক্ত সম্মতি গ্রহণ করা হবে</w:t>
      </w:r>
      <w:r w:rsidDel="00000000" w:rsidR="00000000" w:rsidRPr="00000000">
        <w:rPr>
          <w:rtl w:val="0"/>
        </w:rPr>
      </w:r>
    </w:p>
    <w:p w:rsidR="00000000" w:rsidDel="00000000" w:rsidP="00000000" w:rsidRDefault="00000000" w:rsidRPr="00000000" w14:paraId="00000021">
      <w:pPr>
        <w:pageBreakBefore w:val="0"/>
        <w:numPr>
          <w:ilvl w:val="0"/>
          <w:numId w:val="2"/>
        </w:numPr>
        <w:ind w:left="720" w:hanging="360"/>
        <w:rPr>
          <w:b w:val="1"/>
        </w:rPr>
      </w:pPr>
      <w:r w:rsidDel="00000000" w:rsidR="00000000" w:rsidRPr="00000000">
        <w:rPr>
          <w:rFonts w:ascii="Arial Unicode MS" w:cs="Arial Unicode MS" w:eastAsia="Arial Unicode MS" w:hAnsi="Arial Unicode MS"/>
          <w:b w:val="1"/>
          <w:rtl w:val="0"/>
        </w:rPr>
        <w:t xml:space="preserve">আমরা আপনার সার্ভিক্স থেকে একটি ছোট ব্রাশ ব্যবহার করে একটি স্মিয়ার নেব। এই প্রক্রিয়াটি একটি বহিরাগত রোগীর পদ্ধতি হিসাবে করা হয় এবং এটি বেদনাদায়ক নয়। টাটা মেডিক্যাল সেন্টারে যদি আপনার ক্যান্সারের জন্য বায়োপসি না হয়ে থাকে, তবে একই সময়ে একই ব্যবস্থা নেওয়া হবে।</w:t>
      </w:r>
    </w:p>
    <w:p w:rsidR="00000000" w:rsidDel="00000000" w:rsidP="00000000" w:rsidRDefault="00000000" w:rsidRPr="00000000" w14:paraId="00000022">
      <w:pPr>
        <w:pageBreakBefore w:val="0"/>
        <w:numPr>
          <w:ilvl w:val="0"/>
          <w:numId w:val="2"/>
        </w:numPr>
        <w:ind w:left="720" w:hanging="360"/>
        <w:rPr>
          <w:b w:val="1"/>
        </w:rPr>
      </w:pPr>
      <w:r w:rsidDel="00000000" w:rsidR="00000000" w:rsidRPr="00000000">
        <w:rPr>
          <w:rFonts w:ascii="Arial Unicode MS" w:cs="Arial Unicode MS" w:eastAsia="Arial Unicode MS" w:hAnsi="Arial Unicode MS"/>
          <w:b w:val="1"/>
          <w:rtl w:val="0"/>
        </w:rPr>
        <w:t xml:space="preserve">এই সময়ে একটি শিরা থেকেও 5 এমএল (1 চা চামচ) রক্ত ​​নেওয়া হবে।</w:t>
      </w:r>
    </w:p>
    <w:p w:rsidR="00000000" w:rsidDel="00000000" w:rsidP="00000000" w:rsidRDefault="00000000" w:rsidRPr="00000000" w14:paraId="00000023">
      <w:pPr>
        <w:pageBreakBefore w:val="0"/>
        <w:numPr>
          <w:ilvl w:val="0"/>
          <w:numId w:val="2"/>
        </w:numPr>
        <w:ind w:left="720" w:hanging="360"/>
        <w:rPr>
          <w:u w:val="none"/>
        </w:rPr>
      </w:pPr>
      <w:r w:rsidDel="00000000" w:rsidR="00000000" w:rsidRPr="00000000">
        <w:rPr>
          <w:rFonts w:ascii="Arial Unicode MS" w:cs="Arial Unicode MS" w:eastAsia="Arial Unicode MS" w:hAnsi="Arial Unicode MS"/>
          <w:rtl w:val="0"/>
        </w:rPr>
        <w:t xml:space="preserve">আপনার রোগের জন্য আপনি যথারীতি রেডিওথেরাপি, কেমোথেরাপি এবং ব্র্যাকিথেরাপি করবেন। এই গবেষণায় কোনো পরীক্ষামূলক চিকিৎসা ব্যবহার করা হচ্ছে না।</w:t>
      </w:r>
    </w:p>
    <w:p w:rsidR="00000000" w:rsidDel="00000000" w:rsidP="00000000" w:rsidRDefault="00000000" w:rsidRPr="00000000" w14:paraId="00000024">
      <w:pPr>
        <w:pageBreakBefore w:val="0"/>
        <w:numPr>
          <w:ilvl w:val="0"/>
          <w:numId w:val="2"/>
        </w:numPr>
        <w:ind w:left="720" w:hanging="360"/>
        <w:rPr>
          <w:u w:val="none"/>
        </w:rPr>
      </w:pPr>
      <w:r w:rsidDel="00000000" w:rsidR="00000000" w:rsidRPr="00000000">
        <w:rPr>
          <w:rFonts w:ascii="Arial Unicode MS" w:cs="Arial Unicode MS" w:eastAsia="Arial Unicode MS" w:hAnsi="Arial Unicode MS"/>
          <w:rtl w:val="0"/>
        </w:rPr>
        <w:t xml:space="preserve">চিকিত্সা শেষ হওয়ার পরে আপনাকে 3 মাস পরে এমআরআই করাতে বলা হবে - এটি আবার একটি পরীক্ষা যা এই সময়ে নিয়মিত করা হয়।</w:t>
      </w:r>
    </w:p>
    <w:p w:rsidR="00000000" w:rsidDel="00000000" w:rsidP="00000000" w:rsidRDefault="00000000" w:rsidRPr="00000000" w14:paraId="00000025">
      <w:pPr>
        <w:pageBreakBefore w:val="0"/>
        <w:numPr>
          <w:ilvl w:val="0"/>
          <w:numId w:val="2"/>
        </w:numPr>
        <w:ind w:left="720" w:hanging="360"/>
        <w:rPr>
          <w:b w:val="1"/>
        </w:rPr>
      </w:pPr>
      <w:r w:rsidDel="00000000" w:rsidR="00000000" w:rsidRPr="00000000">
        <w:rPr>
          <w:rFonts w:ascii="Arial Unicode MS" w:cs="Arial Unicode MS" w:eastAsia="Arial Unicode MS" w:hAnsi="Arial Unicode MS"/>
          <w:b w:val="1"/>
          <w:rtl w:val="0"/>
        </w:rPr>
        <w:t xml:space="preserve">যখন আমরা 3 মাসের সময়কালে আপনাকে পরীক্ষা করি, তখন আপনার জরায়ুমুখ থেকে আবার একটি স্মিয়ার নেওয়া হবে। উপরন্তু আমরা 5 মিলি রক্তের নমুনা নেব।</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Style w:val="Heading2"/>
        <w:pageBreakBefore w:val="0"/>
        <w:rPr/>
      </w:pPr>
      <w:bookmarkStart w:colFirst="0" w:colLast="0" w:name="_qd8ruthj5h45" w:id="4"/>
      <w:bookmarkEnd w:id="4"/>
      <w:r w:rsidDel="00000000" w:rsidR="00000000" w:rsidRPr="00000000">
        <w:rPr>
          <w:rFonts w:ascii="Vrinda" w:cs="Vrinda" w:eastAsia="Vrinda" w:hAnsi="Vrinda"/>
          <w:rtl w:val="0"/>
        </w:rPr>
        <w:t xml:space="preserve">চিকিৎসার পরের চেকআপ </w:t>
      </w:r>
    </w:p>
    <w:p w:rsidR="00000000" w:rsidDel="00000000" w:rsidP="00000000" w:rsidRDefault="00000000" w:rsidRPr="00000000" w14:paraId="00000028">
      <w:pPr>
        <w:pageBreakBefore w:val="0"/>
        <w:rPr/>
      </w:pPr>
      <w:r w:rsidDel="00000000" w:rsidR="00000000" w:rsidRPr="00000000">
        <w:rPr>
          <w:rFonts w:ascii="Arial Unicode MS" w:cs="Arial Unicode MS" w:eastAsia="Arial Unicode MS" w:hAnsi="Arial Unicode MS"/>
          <w:rtl w:val="0"/>
        </w:rPr>
        <w:t xml:space="preserve">আপনার চিকিৎসা সময়সূচি অনুসারে ক্লিনিকে ফিরে যাওয়ার জন্য আপনাকে বলা হবে। অতিরিক্ত ভিজিট এই গবেষণার জন্য প্রয়োজন হয় না। সম্পূর্ণ চিকিৎসা সম্পন্ন করার পরে, আপনাকে দুই মাস ধরে 3 মাসিক অন্তর এবং 6 মাস পর্যন্ত 6 মাস পর ফলো-আপ ভিজিটগুলিতে যোগ দিতে বলা হবে। স্বাভাবিক প্রোটোকল অনুযায়ী চিকিত্সা শেষে 3 মাসের শেষে আপনাকে MRI পরীক্ষা করতে বলা হবে।</w:t>
      </w:r>
      <w:r w:rsidDel="00000000" w:rsidR="00000000" w:rsidRPr="00000000">
        <w:rPr>
          <w:rtl w:val="0"/>
        </w:rPr>
      </w:r>
    </w:p>
    <w:p w:rsidR="00000000" w:rsidDel="00000000" w:rsidP="00000000" w:rsidRDefault="00000000" w:rsidRPr="00000000" w14:paraId="00000029">
      <w:pPr>
        <w:pStyle w:val="Heading2"/>
        <w:pageBreakBefore w:val="0"/>
        <w:rPr/>
      </w:pPr>
      <w:bookmarkStart w:colFirst="0" w:colLast="0" w:name="_6dpy2jccw7ba" w:id="5"/>
      <w:bookmarkEnd w:id="5"/>
      <w:r w:rsidDel="00000000" w:rsidR="00000000" w:rsidRPr="00000000">
        <w:rPr>
          <w:rFonts w:ascii="Vrinda" w:cs="Vrinda" w:eastAsia="Vrinda" w:hAnsi="Vrinda"/>
          <w:rtl w:val="0"/>
        </w:rPr>
        <w:t xml:space="preserve">চিকিৎসার আগের পরীক্ষা </w:t>
      </w: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Fonts w:ascii="Arial Unicode MS" w:cs="Arial Unicode MS" w:eastAsia="Arial Unicode MS" w:hAnsi="Arial Unicode MS"/>
          <w:rtl w:val="0"/>
        </w:rPr>
        <w:t xml:space="preserve">এই গবেষণায় ভাগ নিতে কোনো অতিরিক্ত পরীক্ষার দরকার নেই। </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Fonts w:ascii="Arial Unicode MS" w:cs="Arial Unicode MS" w:eastAsia="Arial Unicode MS" w:hAnsi="Arial Unicode MS"/>
          <w:rtl w:val="0"/>
        </w:rPr>
        <w:t xml:space="preserve">এই গবেষণায় অংশগ্রহণ করতে কোনো অতিরিক্ত খরচ নেই এবং এর জন্যে আপনাকে কোনো অর্থ প্রদান করা হবে না । </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Fonts w:ascii="Arial Unicode MS" w:cs="Arial Unicode MS" w:eastAsia="Arial Unicode MS" w:hAnsi="Arial Unicode MS"/>
          <w:rtl w:val="0"/>
        </w:rPr>
        <w:t xml:space="preserve">গবেষণার বাইরের যে ওষুধ আপনার রোগের চিকিৎসার জন্যে সাধারণ ভাবে লাগে তা আপনাকে হাসপাতালের নীতি অনুযায়ী কিনতে হবে।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Style w:val="Heading1"/>
        <w:pageBreakBefore w:val="0"/>
        <w:rPr/>
      </w:pPr>
      <w:bookmarkStart w:colFirst="0" w:colLast="0" w:name="_tnrhssmrx3bj" w:id="6"/>
      <w:bookmarkEnd w:id="6"/>
      <w:r w:rsidDel="00000000" w:rsidR="00000000" w:rsidRPr="00000000">
        <w:rPr>
          <w:rFonts w:ascii="Vrinda" w:cs="Vrinda" w:eastAsia="Vrinda" w:hAnsi="Vrinda"/>
          <w:rtl w:val="0"/>
        </w:rPr>
        <w:t xml:space="preserve">অংশগ্রহণের বিকল্প কি ?</w:t>
      </w:r>
    </w:p>
    <w:p w:rsidR="00000000" w:rsidDel="00000000" w:rsidP="00000000" w:rsidRDefault="00000000" w:rsidRPr="00000000" w14:paraId="00000032">
      <w:pPr>
        <w:pageBreakBefore w:val="0"/>
        <w:rPr/>
      </w:pPr>
      <w:r w:rsidDel="00000000" w:rsidR="00000000" w:rsidRPr="00000000">
        <w:rPr>
          <w:rFonts w:ascii="Arial Unicode MS" w:cs="Arial Unicode MS" w:eastAsia="Arial Unicode MS" w:hAnsi="Arial Unicode MS"/>
          <w:rtl w:val="0"/>
        </w:rPr>
        <w:t xml:space="preserve">এই হাসপাতালে চিকিৎসা নেবার জন্যে এই আপনার এই  গবেষণায় অংশগ্রহণ করা দরকার নেই । সাধারণত আপনার অসুখে রেডিয়েশন চিকিৎসা তিন সপ্তায় রেডিয়েশন দিয়ে করা হয়।  অন্যথায় আপনি রেডিয়েশন না নিতে পারেন।  এই গবেষণায় অংশগ্রহণ করার আগে আপনার গবেষণাকারী ডাক্তার আপনার সঙ্গে এই বিকল্প আলোচনা করবে।  </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Style w:val="Heading1"/>
        <w:pageBreakBefore w:val="0"/>
        <w:rPr/>
      </w:pPr>
      <w:bookmarkStart w:colFirst="0" w:colLast="0" w:name="_zf3i34j5bb75" w:id="7"/>
      <w:bookmarkEnd w:id="7"/>
      <w:r w:rsidDel="00000000" w:rsidR="00000000" w:rsidRPr="00000000">
        <w:rPr>
          <w:rFonts w:ascii="Vrinda" w:cs="Vrinda" w:eastAsia="Vrinda" w:hAnsi="Vrinda"/>
          <w:rtl w:val="0"/>
        </w:rPr>
        <w:t xml:space="preserve">সম্ভাব্য ঝুঁকি কি ?</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Fonts w:ascii="Arial Unicode MS" w:cs="Arial Unicode MS" w:eastAsia="Arial Unicode MS" w:hAnsi="Arial Unicode MS"/>
          <w:rtl w:val="0"/>
        </w:rPr>
        <w:t xml:space="preserve">এই গবেষণার অংশ হিসাবে নতুন বা পরীক্ষামূলক চিকিৎসা দেওয়া হচ্ছে না। সার্ভিক্স ক্যান্সার এর চিকিৎসার সময় যে পার্শপ্রতিক্রিয়া সাধারণ ভাবে হয় তা আপনার হতে পারে। সার্ভিক্স থেকে ব্রাশ স্মেয়ার নিতে কোনো ব্যথা হয়ে না।  </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Style w:val="Heading1"/>
        <w:pageBreakBefore w:val="0"/>
        <w:rPr/>
      </w:pPr>
      <w:bookmarkStart w:colFirst="0" w:colLast="0" w:name="_z1l3zifzi880" w:id="8"/>
      <w:bookmarkEnd w:id="8"/>
      <w:r w:rsidDel="00000000" w:rsidR="00000000" w:rsidRPr="00000000">
        <w:rPr>
          <w:rFonts w:ascii="Vrinda" w:cs="Vrinda" w:eastAsia="Vrinda" w:hAnsi="Vrinda"/>
          <w:rtl w:val="0"/>
        </w:rPr>
        <w:t xml:space="preserve">এই গবেষণায় অংশগ্রহণ করতে কি খরচ আছে ?</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Fonts w:ascii="Arial Unicode MS" w:cs="Arial Unicode MS" w:eastAsia="Arial Unicode MS" w:hAnsi="Arial Unicode MS"/>
          <w:rtl w:val="0"/>
        </w:rPr>
        <w:t xml:space="preserve">এই টেস্ট এর জন্যে আপনাকে কোনো অতিরিক্ত খরচ করতে হবে না।   </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Style w:val="Heading1"/>
        <w:pageBreakBefore w:val="0"/>
        <w:rPr/>
      </w:pPr>
      <w:bookmarkStart w:colFirst="0" w:colLast="0" w:name="_3jna7tk6k8n4" w:id="9"/>
      <w:bookmarkEnd w:id="9"/>
      <w:r w:rsidDel="00000000" w:rsidR="00000000" w:rsidRPr="00000000">
        <w:rPr>
          <w:rFonts w:ascii="Vrinda" w:cs="Vrinda" w:eastAsia="Vrinda" w:hAnsi="Vrinda"/>
          <w:rtl w:val="0"/>
        </w:rPr>
        <w:t xml:space="preserve">অংশগ্রহণ করার জন্যে কোনো পারিশ্রমিক দেয়া হবে ?</w:t>
      </w:r>
    </w:p>
    <w:p w:rsidR="00000000" w:rsidDel="00000000" w:rsidP="00000000" w:rsidRDefault="00000000" w:rsidRPr="00000000" w14:paraId="0000003E">
      <w:pPr>
        <w:pageBreakBefore w:val="0"/>
        <w:rPr/>
      </w:pPr>
      <w:r w:rsidDel="00000000" w:rsidR="00000000" w:rsidRPr="00000000">
        <w:rPr>
          <w:rFonts w:ascii="Arial Unicode MS" w:cs="Arial Unicode MS" w:eastAsia="Arial Unicode MS" w:hAnsi="Arial Unicode MS"/>
          <w:rtl w:val="0"/>
        </w:rPr>
        <w:t xml:space="preserve">অংশগ্রহণ করার জন্যে কোনো পারিশ্রমিক দেওয়া হবে না।   </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Style w:val="Heading1"/>
        <w:pageBreakBefore w:val="0"/>
        <w:rPr/>
      </w:pPr>
      <w:bookmarkStart w:colFirst="0" w:colLast="0" w:name="_3wwsvevrfubt" w:id="10"/>
      <w:bookmarkEnd w:id="10"/>
      <w:r w:rsidDel="00000000" w:rsidR="00000000" w:rsidRPr="00000000">
        <w:rPr>
          <w:rFonts w:ascii="Vrinda" w:cs="Vrinda" w:eastAsia="Vrinda" w:hAnsi="Vrinda"/>
          <w:rtl w:val="0"/>
        </w:rPr>
        <w:t xml:space="preserve">অংশগ্রহণ করার কি সম্ভাব্য লাভ আছে ?</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Fonts w:ascii="Arial Unicode MS" w:cs="Arial Unicode MS" w:eastAsia="Arial Unicode MS" w:hAnsi="Arial Unicode MS"/>
          <w:rtl w:val="0"/>
        </w:rPr>
        <w:t xml:space="preserve">আমরা আশা করি না যে আপনি কোন সরাসরি সুবিধা পাবেন।</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Fonts w:ascii="Arial Unicode MS" w:cs="Arial Unicode MS" w:eastAsia="Arial Unicode MS" w:hAnsi="Arial Unicode MS"/>
          <w:rtl w:val="0"/>
        </w:rPr>
        <w:t xml:space="preserve">আজ উপলব্ধ কার্যকর চিকিৎসা অনেক অতীতে ক্লিনিকাল ট্রায়াল ফলাফল। এই গবেষণার অংশ হিসাবে প্রাপ্ত নমুনাগুলি আরও গবেষণার জন্য ব্যবহার করা হবে যা ভবিষ্যতে আপনার মতো রোগীদের জন্য আরও ভাল চিকিৎসা  বিকাশ করতে পারে।</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Style w:val="Heading1"/>
        <w:pageBreakBefore w:val="0"/>
        <w:rPr/>
      </w:pPr>
      <w:bookmarkStart w:colFirst="0" w:colLast="0" w:name="_t8t64z7xx6bf" w:id="11"/>
      <w:bookmarkEnd w:id="11"/>
      <w:r w:rsidDel="00000000" w:rsidR="00000000" w:rsidRPr="00000000">
        <w:rPr>
          <w:rFonts w:ascii="Vrinda" w:cs="Vrinda" w:eastAsia="Vrinda" w:hAnsi="Vrinda"/>
          <w:rtl w:val="0"/>
        </w:rPr>
        <w:t xml:space="preserve">আমার তথ্য কি গোপনীয় রাখা হবে ?</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3"/>
        </w:numPr>
        <w:ind w:left="720" w:hanging="360"/>
        <w:rPr>
          <w:u w:val="none"/>
        </w:rPr>
      </w:pPr>
      <w:r w:rsidDel="00000000" w:rsidR="00000000" w:rsidRPr="00000000">
        <w:rPr>
          <w:rFonts w:ascii="Vrinda" w:cs="Vrinda" w:eastAsia="Vrinda" w:hAnsi="Vrinda"/>
          <w:rtl w:val="0"/>
        </w:rPr>
        <w:t xml:space="preserve">সমস্ত সনাক্তকারী তথ্য গোপন রাখা হবে</w:t>
      </w:r>
    </w:p>
    <w:p w:rsidR="00000000" w:rsidDel="00000000" w:rsidP="00000000" w:rsidRDefault="00000000" w:rsidRPr="00000000" w14:paraId="00000049">
      <w:pPr>
        <w:pageBreakBefore w:val="0"/>
        <w:numPr>
          <w:ilvl w:val="0"/>
          <w:numId w:val="3"/>
        </w:numPr>
        <w:ind w:left="720" w:hanging="360"/>
        <w:rPr>
          <w:u w:val="none"/>
        </w:rPr>
      </w:pPr>
      <w:r w:rsidDel="00000000" w:rsidR="00000000" w:rsidRPr="00000000">
        <w:rPr>
          <w:rFonts w:ascii="Vrinda" w:cs="Vrinda" w:eastAsia="Vrinda" w:hAnsi="Vrinda"/>
          <w:rtl w:val="0"/>
        </w:rPr>
        <w:t xml:space="preserve">তথ্য সুরক্ষিতভাবে টাটা মেডিকেল সেন্টার একটি ডাটাবেস মধ্যে সংরক্ষিত হবে</w:t>
      </w:r>
    </w:p>
    <w:p w:rsidR="00000000" w:rsidDel="00000000" w:rsidP="00000000" w:rsidRDefault="00000000" w:rsidRPr="00000000" w14:paraId="0000004A">
      <w:pPr>
        <w:pageBreakBefore w:val="0"/>
        <w:numPr>
          <w:ilvl w:val="0"/>
          <w:numId w:val="3"/>
        </w:numPr>
        <w:ind w:left="720" w:hanging="360"/>
        <w:rPr>
          <w:u w:val="none"/>
        </w:rPr>
      </w:pPr>
      <w:r w:rsidDel="00000000" w:rsidR="00000000" w:rsidRPr="00000000">
        <w:rPr>
          <w:rFonts w:ascii="Vrinda" w:cs="Vrinda" w:eastAsia="Vrinda" w:hAnsi="Vrinda"/>
          <w:rtl w:val="0"/>
        </w:rPr>
        <w:t xml:space="preserve">আপনার তথ্য একটি কোড নম্বর দ্বারা চিহ্নিত করা হবে যা শুধুমাত্র গবেষণা দলের কাছে থাকবে </w:t>
      </w:r>
    </w:p>
    <w:p w:rsidR="00000000" w:rsidDel="00000000" w:rsidP="00000000" w:rsidRDefault="00000000" w:rsidRPr="00000000" w14:paraId="0000004B">
      <w:pPr>
        <w:pageBreakBefore w:val="0"/>
        <w:numPr>
          <w:ilvl w:val="0"/>
          <w:numId w:val="3"/>
        </w:numPr>
        <w:ind w:left="720" w:hanging="360"/>
        <w:rPr>
          <w:u w:val="none"/>
        </w:rPr>
      </w:pPr>
      <w:r w:rsidDel="00000000" w:rsidR="00000000" w:rsidRPr="00000000">
        <w:rPr>
          <w:rFonts w:ascii="Arial Unicode MS" w:cs="Arial Unicode MS" w:eastAsia="Arial Unicode MS" w:hAnsi="Arial Unicode MS"/>
          <w:rtl w:val="0"/>
        </w:rPr>
        <w:t xml:space="preserve">আপনার ব্যক্তিগত তথ্য পূর্বে অনুমতি ছাড়া বা আইন দ্বারা প্রয়োজন ছাড়া প্রকাশ করা হবে না।</w:t>
      </w:r>
    </w:p>
    <w:p w:rsidR="00000000" w:rsidDel="00000000" w:rsidP="00000000" w:rsidRDefault="00000000" w:rsidRPr="00000000" w14:paraId="0000004C">
      <w:pPr>
        <w:pageBreakBefore w:val="0"/>
        <w:numPr>
          <w:ilvl w:val="0"/>
          <w:numId w:val="3"/>
        </w:numPr>
        <w:ind w:left="720" w:hanging="360"/>
        <w:rPr>
          <w:u w:val="none"/>
        </w:rPr>
      </w:pPr>
      <w:r w:rsidDel="00000000" w:rsidR="00000000" w:rsidRPr="00000000">
        <w:rPr>
          <w:rFonts w:ascii="Arial Unicode MS" w:cs="Arial Unicode MS" w:eastAsia="Arial Unicode MS" w:hAnsi="Arial Unicode MS"/>
          <w:rtl w:val="0"/>
        </w:rPr>
        <w:t xml:space="preserve">বেনামী তথ্য বিশ্লেষণের জন্য ব্যবহার করা হবে। </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Style w:val="Heading1"/>
        <w:pageBreakBefore w:val="0"/>
        <w:rPr/>
      </w:pPr>
      <w:bookmarkStart w:colFirst="0" w:colLast="0" w:name="_ahungxqgajme" w:id="12"/>
      <w:bookmarkEnd w:id="12"/>
      <w:r w:rsidDel="00000000" w:rsidR="00000000" w:rsidRPr="00000000">
        <w:rPr>
          <w:rFonts w:ascii="Vrinda" w:cs="Vrinda" w:eastAsia="Vrinda" w:hAnsi="Vrinda"/>
          <w:rtl w:val="0"/>
        </w:rPr>
        <w:t xml:space="preserve">গবেষণা সংক্রান্ত ক্ষতি বা মৃত্যুর ক্ষতিপূরণ </w:t>
      </w:r>
      <w:r w:rsidDel="00000000" w:rsidR="00000000" w:rsidRPr="00000000">
        <w:rPr>
          <w:rtl w:val="0"/>
        </w:rPr>
      </w:r>
    </w:p>
    <w:p w:rsidR="00000000" w:rsidDel="00000000" w:rsidP="00000000" w:rsidRDefault="00000000" w:rsidRPr="00000000" w14:paraId="0000004F">
      <w:pPr>
        <w:pageBreakBefore w:val="0"/>
        <w:ind w:left="0" w:firstLine="0"/>
        <w:rPr/>
      </w:pPr>
      <w:r w:rsidDel="00000000" w:rsidR="00000000" w:rsidRPr="00000000">
        <w:rPr>
          <w:rtl w:val="0"/>
        </w:rPr>
      </w:r>
    </w:p>
    <w:p w:rsidR="00000000" w:rsidDel="00000000" w:rsidP="00000000" w:rsidRDefault="00000000" w:rsidRPr="00000000" w14:paraId="00000050">
      <w:pPr>
        <w:pageBreakBefore w:val="0"/>
        <w:ind w:left="0" w:firstLine="0"/>
        <w:rPr/>
      </w:pPr>
      <w:r w:rsidDel="00000000" w:rsidR="00000000" w:rsidRPr="00000000">
        <w:rPr>
          <w:rFonts w:ascii="Arial Unicode MS" w:cs="Arial Unicode MS" w:eastAsia="Arial Unicode MS" w:hAnsi="Arial Unicode MS"/>
          <w:rtl w:val="0"/>
        </w:rPr>
        <w:t xml:space="preserve">কোনো পরীক্ষামূলক চিকিৎসা করা হচ্ছে না বলে প্রযোজ্য নয়।</w:t>
      </w:r>
    </w:p>
    <w:p w:rsidR="00000000" w:rsidDel="00000000" w:rsidP="00000000" w:rsidRDefault="00000000" w:rsidRPr="00000000" w14:paraId="00000051">
      <w:pPr>
        <w:pageBreakBefore w:val="0"/>
        <w:ind w:left="0" w:firstLine="0"/>
        <w:rPr/>
      </w:pPr>
      <w:r w:rsidDel="00000000" w:rsidR="00000000" w:rsidRPr="00000000">
        <w:rPr>
          <w:rtl w:val="0"/>
        </w:rPr>
      </w:r>
    </w:p>
    <w:p w:rsidR="00000000" w:rsidDel="00000000" w:rsidP="00000000" w:rsidRDefault="00000000" w:rsidRPr="00000000" w14:paraId="00000052">
      <w:pPr>
        <w:pStyle w:val="Heading1"/>
        <w:pageBreakBefore w:val="0"/>
        <w:rPr/>
      </w:pPr>
      <w:bookmarkStart w:colFirst="0" w:colLast="0" w:name="_4686wmw8cllk" w:id="13"/>
      <w:bookmarkEnd w:id="13"/>
      <w:r w:rsidDel="00000000" w:rsidR="00000000" w:rsidRPr="00000000">
        <w:rPr>
          <w:rFonts w:ascii="Vrinda" w:cs="Vrinda" w:eastAsia="Vrinda" w:hAnsi="Vrinda"/>
          <w:rtl w:val="0"/>
        </w:rPr>
        <w:t xml:space="preserve">অংশগ্রহণ </w:t>
      </w:r>
    </w:p>
    <w:p w:rsidR="00000000" w:rsidDel="00000000" w:rsidP="00000000" w:rsidRDefault="00000000" w:rsidRPr="00000000" w14:paraId="00000053">
      <w:pPr>
        <w:pageBreakBefore w:val="0"/>
        <w:rPr>
          <w:highlight w:val="white"/>
        </w:rPr>
      </w:pPr>
      <w:r w:rsidDel="00000000" w:rsidR="00000000" w:rsidRPr="00000000">
        <w:rPr>
          <w:rFonts w:ascii="Vrinda" w:cs="Vrinda" w:eastAsia="Vrinda" w:hAnsi="Vrinda"/>
          <w:rtl w:val="0"/>
        </w:rPr>
        <w:t xml:space="preserve">এই গবেষণায় আপনার অংশগ্রহণ </w:t>
      </w:r>
      <w:r w:rsidDel="00000000" w:rsidR="00000000" w:rsidRPr="00000000">
        <w:rPr>
          <w:rFonts w:ascii="Arial Unicode MS" w:cs="Arial Unicode MS" w:eastAsia="Arial Unicode MS" w:hAnsi="Arial Unicode MS"/>
          <w:highlight w:val="white"/>
          <w:rtl w:val="0"/>
        </w:rPr>
        <w:t xml:space="preserve">স্বেচ্ছাকৃত; আপনি যেকোনো সময় অংশগ্রহণ করতে প্রত্যাখ্যান করতে পারেন কোনো শাস্তি ছাড়া এবং এর জন্যে আপনার প্রাপ্ত কোনো  সুবিধে থেকে বঞ্ত করা হবে না। </w:t>
      </w:r>
    </w:p>
    <w:p w:rsidR="00000000" w:rsidDel="00000000" w:rsidP="00000000" w:rsidRDefault="00000000" w:rsidRPr="00000000" w14:paraId="00000054">
      <w:pPr>
        <w:pageBreakBefore w:val="0"/>
        <w:rPr>
          <w:highlight w:val="white"/>
        </w:rPr>
      </w:pPr>
      <w:r w:rsidDel="00000000" w:rsidR="00000000" w:rsidRPr="00000000">
        <w:rPr>
          <w:rFonts w:ascii="Arial Unicode MS" w:cs="Arial Unicode MS" w:eastAsia="Arial Unicode MS" w:hAnsi="Arial Unicode MS"/>
          <w:highlight w:val="white"/>
          <w:rtl w:val="0"/>
        </w:rPr>
        <w:t xml:space="preserve">আপনি যদি এই গবেষণা সম্পূর্ণ হবার আগে এই গবেষণার থেকে বেরিয়ে যান তাহলে আপনি আপনার অসুখের প্রচলিত চিকিৎসা পাবেন এবং এর জন্যে আপনার পরবর্তী চিকিৎসা বা ডাক্তারের সঙ্গে সম্বন্ধে কোন দুষ্প্রবাভ পড়বে না।  </w:t>
      </w: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Fonts w:ascii="Arial Unicode MS" w:cs="Arial Unicode MS" w:eastAsia="Arial Unicode MS" w:hAnsi="Arial Unicode MS"/>
          <w:rtl w:val="0"/>
        </w:rPr>
        <w:t xml:space="preserve">আপনি যদি এই গবেষণা থেকে তথ্য জোগাড় করার আগে বেরিয়ে যান তাহলে আপনার তথ্য এই গবেষণার প্রতিবেদনে ঢোকানো হবে না। </w:t>
      </w: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1"/>
        <w:pageBreakBefore w:val="0"/>
        <w:rPr/>
      </w:pPr>
      <w:bookmarkStart w:colFirst="0" w:colLast="0" w:name="_fb8ar1czyfkx" w:id="14"/>
      <w:bookmarkEnd w:id="14"/>
      <w:r w:rsidDel="00000000" w:rsidR="00000000" w:rsidRPr="00000000">
        <w:rPr>
          <w:rFonts w:ascii="Vrinda" w:cs="Vrinda" w:eastAsia="Vrinda" w:hAnsi="Vrinda"/>
          <w:rtl w:val="0"/>
        </w:rPr>
        <w:t xml:space="preserve">যোগাযোগ </w:t>
      </w:r>
    </w:p>
    <w:p w:rsidR="00000000" w:rsidDel="00000000" w:rsidP="00000000" w:rsidRDefault="00000000" w:rsidRPr="00000000" w14:paraId="00000059">
      <w:pPr>
        <w:pageBreakBefore w:val="0"/>
        <w:rPr>
          <w:highlight w:val="yellow"/>
        </w:rPr>
      </w:pPr>
      <w:r w:rsidDel="00000000" w:rsidR="00000000" w:rsidRPr="00000000">
        <w:rPr>
          <w:rFonts w:ascii="Arial Unicode MS" w:cs="Arial Unicode MS" w:eastAsia="Arial Unicode MS" w:hAnsi="Arial Unicode MS"/>
          <w:rtl w:val="0"/>
        </w:rPr>
        <w:t xml:space="preserve">যদি এই গবেষণার বেপারে বা গবেষণার কার্যপ্রণালীর ব্যাপারে কোনো প্রশ্ন থাকে (বা যদি আপনি গবেষণা চলা কালীন কোনো পার্শপ্রতিক্রিয়া অনুভব করেন) তাহলে আপনি নিচে লেখা গবেষকদের সঙ্গে যোগাযোগ করতে পারেন। </w:t>
      </w:r>
      <w:r w:rsidDel="00000000" w:rsidR="00000000" w:rsidRPr="00000000">
        <w:rPr>
          <w:rFonts w:ascii="Arial Unicode MS" w:cs="Arial Unicode MS" w:eastAsia="Arial Unicode MS" w:hAnsi="Arial Unicode MS"/>
          <w:highlight w:val="yellow"/>
          <w:rtl w:val="0"/>
        </w:rPr>
        <w:t xml:space="preserve">আপনি যদি আপনার পরিকল্পিত চেকআপে দু সাপ্তাহের বেশি দেরি করেন   তাহলে আমরা আপনার সঙ্গে যোগাযোগ করবো।  </w:t>
      </w:r>
    </w:p>
    <w:p w:rsidR="00000000" w:rsidDel="00000000" w:rsidP="00000000" w:rsidRDefault="00000000" w:rsidRPr="00000000" w14:paraId="0000005A">
      <w:pPr>
        <w:pageBreakBefore w:val="0"/>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pageBreakBefore w:val="0"/>
              <w:rPr/>
            </w:pPr>
            <w:r w:rsidDel="00000000" w:rsidR="00000000" w:rsidRPr="00000000">
              <w:rPr>
                <w:rFonts w:ascii="Vrinda" w:cs="Vrinda" w:eastAsia="Vrinda" w:hAnsi="Vrinda"/>
                <w:rtl w:val="0"/>
              </w:rPr>
              <w:t xml:space="preserve">শান্তম চক্রবর্তী</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pageBreakBefore w:val="0"/>
              <w:rPr/>
            </w:pPr>
            <w:r w:rsidDel="00000000" w:rsidR="00000000" w:rsidRPr="00000000">
              <w:rPr>
                <w:rFonts w:ascii="Vrinda" w:cs="Vrinda" w:eastAsia="Vrinda" w:hAnsi="Vrinda"/>
                <w:rtl w:val="0"/>
              </w:rPr>
              <w:t xml:space="preserve">তপেশ ভট্টচার্য্য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pageBreakBefore w:val="0"/>
              <w:rPr/>
            </w:pPr>
            <w:r w:rsidDel="00000000" w:rsidR="00000000" w:rsidRPr="00000000">
              <w:rPr>
                <w:rFonts w:ascii="Vrinda" w:cs="Vrinda" w:eastAsia="Vrinda" w:hAnsi="Vrinda"/>
                <w:rtl w:val="0"/>
              </w:rPr>
              <w:t xml:space="preserve">সোনিয়া মাথাই </w:t>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rPr/>
            </w:pPr>
            <w:r w:rsidDel="00000000" w:rsidR="00000000" w:rsidRPr="00000000">
              <w:rPr>
                <w:rFonts w:ascii="Vrinda" w:cs="Vrinda" w:eastAsia="Vrinda" w:hAnsi="Vrinda"/>
                <w:rtl w:val="0"/>
              </w:rPr>
              <w:t xml:space="preserve">টাটা মেডিকেল সেন্টার , ১৪ MAR (E - W) , নিউ টাউন, অ্যাকশন এরিয়া ৩, ০৩৩-৬৬০৫-৭০০০, ০৩৩-৬৬০৫-৭৪০৪</w:t>
            </w:r>
          </w:p>
        </w:tc>
      </w:tr>
    </w:tbl>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pPr>
      <w:r w:rsidDel="00000000" w:rsidR="00000000" w:rsidRPr="00000000">
        <w:rPr>
          <w:rFonts w:ascii="Arial Unicode MS" w:cs="Arial Unicode MS" w:eastAsia="Arial Unicode MS" w:hAnsi="Arial Unicode MS"/>
          <w:rtl w:val="0"/>
        </w:rPr>
        <w:t xml:space="preserve">এই গবেষণা সংক্রান্ত আপনার কোনো উদ্বেগ থাকলে টাটা মেডিকেল সেন্টারের প্রাতিষ্ঠানিক পর্যালোচনা সমিতির (IRB) সঙ্গে ০৩৩৬৬০৫৭৫৭৯ এ যোগাযোগ করা যায়। আপনার উদ্বেগ এর ওপর  টাটা মেডিকেল সেন্টারের IRB এর রায় সংক্রান্ত অনুযোগের উত্তরবিচারকারী অধিকারী টাটা মেডিকেল সেন্টারের ডিরেক্টর।  </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b w:val="1"/>
        </w:rPr>
      </w:pPr>
      <w:r w:rsidDel="00000000" w:rsidR="00000000" w:rsidRPr="00000000">
        <w:rPr>
          <w:rFonts w:ascii="Arial Unicode MS" w:cs="Arial Unicode MS" w:eastAsia="Arial Unicode MS" w:hAnsi="Arial Unicode MS"/>
          <w:b w:val="1"/>
          <w:rtl w:val="0"/>
        </w:rPr>
        <w:t xml:space="preserve">আমি ওপরে দেয়া তথ্য বুঝতে পেরেছি  এবং এই গবেষণায় অংশগ্রহণ করতে রাজি আছি।  </w:t>
      </w:r>
    </w:p>
    <w:p w:rsidR="00000000" w:rsidDel="00000000" w:rsidP="00000000" w:rsidRDefault="00000000" w:rsidRPr="00000000" w14:paraId="00000065">
      <w:pPr>
        <w:pageBreakBefore w:val="0"/>
        <w:rPr>
          <w:b w:val="1"/>
        </w:rPr>
      </w:pPr>
      <w:r w:rsidDel="00000000" w:rsidR="00000000" w:rsidRPr="00000000">
        <w:rPr>
          <w:rtl w:val="0"/>
        </w:rPr>
      </w:r>
    </w:p>
    <w:p w:rsidR="00000000" w:rsidDel="00000000" w:rsidP="00000000" w:rsidRDefault="00000000" w:rsidRPr="00000000" w14:paraId="00000066">
      <w:pPr>
        <w:pageBreakBefore w:val="0"/>
        <w:rPr>
          <w:b w:val="1"/>
        </w:rPr>
      </w:pPr>
      <w:r w:rsidDel="00000000" w:rsidR="00000000" w:rsidRPr="00000000">
        <w:rPr>
          <w:rFonts w:ascii="Arial Unicode MS" w:cs="Arial Unicode MS" w:eastAsia="Arial Unicode MS" w:hAnsi="Arial Unicode MS"/>
          <w:b w:val="1"/>
          <w:color w:val="212121"/>
          <w:highlight w:val="white"/>
          <w:rtl w:val="0"/>
        </w:rPr>
        <w:t xml:space="preserve">আমি বুঝতে পেরেছি যে এই গবেষণার অংশ হিসাবে প্রাপ্ত বায়োপসি নমুনা এবং ছবি / স্ক্যান  সংরক্ষণ এবং ভবিষ্যতের গবেষণায় ব্যবহৃত হবে। আমি এর জন্যে  রাজি  আছি ।</w:t>
      </w:r>
      <w:r w:rsidDel="00000000" w:rsidR="00000000" w:rsidRPr="00000000">
        <w:rPr>
          <w:rtl w:val="0"/>
        </w:rPr>
      </w:r>
    </w:p>
    <w:p w:rsidR="00000000" w:rsidDel="00000000" w:rsidP="00000000" w:rsidRDefault="00000000" w:rsidRPr="00000000" w14:paraId="00000067">
      <w:pPr>
        <w:pageBreakBefore w:val="0"/>
        <w:rPr>
          <w:b w:val="1"/>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pageBreakBefore w:val="0"/>
              <w:rPr>
                <w:b w:val="1"/>
              </w:rPr>
            </w:pPr>
            <w:r w:rsidDel="00000000" w:rsidR="00000000" w:rsidRPr="00000000">
              <w:rPr>
                <w:rFonts w:ascii="Vrinda" w:cs="Vrinda" w:eastAsia="Vrinda" w:hAnsi="Vrinda"/>
                <w:b w:val="1"/>
                <w:rtl w:val="0"/>
              </w:rPr>
              <w:t xml:space="preserve">রুগী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pageBreakBefore w:val="0"/>
              <w:rPr>
                <w:b w:val="1"/>
              </w:rPr>
            </w:pPr>
            <w:r w:rsidDel="00000000" w:rsidR="00000000" w:rsidRPr="00000000">
              <w:rPr>
                <w:rFonts w:ascii="Vrinda" w:cs="Vrinda" w:eastAsia="Vrinda" w:hAnsi="Vrinda"/>
                <w:b w:val="1"/>
                <w:rtl w:val="0"/>
              </w:rPr>
              <w:t xml:space="preserve">সাক্ষী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pageBreakBefore w:val="0"/>
              <w:rPr>
                <w:b w:val="1"/>
              </w:rPr>
            </w:pPr>
            <w:r w:rsidDel="00000000" w:rsidR="00000000" w:rsidRPr="00000000">
              <w:rPr>
                <w:rFonts w:ascii="Vrinda" w:cs="Vrinda" w:eastAsia="Vrinda" w:hAnsi="Vrinda"/>
                <w:b w:val="1"/>
                <w:rtl w:val="0"/>
              </w:rPr>
              <w:t xml:space="preserve">গবেষণাকারী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pageBreakBefore w:val="0"/>
              <w:rPr>
                <w:b w:val="1"/>
              </w:rPr>
            </w:pPr>
            <w:r w:rsidDel="00000000" w:rsidR="00000000" w:rsidRPr="00000000">
              <w:rPr>
                <w:rFonts w:ascii="Vrinda" w:cs="Vrinda" w:eastAsia="Vrinda" w:hAnsi="Vrinda"/>
                <w:b w:val="1"/>
                <w:rtl w:val="0"/>
              </w:rPr>
              <w:t xml:space="preserve">স্বাক্ষর:</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pageBreakBefore w:val="0"/>
              <w:rPr>
                <w:b w:val="1"/>
              </w:rPr>
            </w:pPr>
            <w:r w:rsidDel="00000000" w:rsidR="00000000" w:rsidRPr="00000000">
              <w:rPr>
                <w:rFonts w:ascii="Vrinda" w:cs="Vrinda" w:eastAsia="Vrinda" w:hAnsi="Vrinda"/>
                <w:b w:val="1"/>
                <w:rtl w:val="0"/>
              </w:rPr>
              <w:t xml:space="preserve">নাম লিখুন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pageBreakBefore w:val="0"/>
              <w:rPr>
                <w:b w:val="1"/>
              </w:rPr>
            </w:pPr>
            <w:r w:rsidDel="00000000" w:rsidR="00000000" w:rsidRPr="00000000">
              <w:rPr>
                <w:rFonts w:ascii="Vrinda" w:cs="Vrinda" w:eastAsia="Vrinda" w:hAnsi="Vrinda"/>
                <w:b w:val="1"/>
                <w:rtl w:val="0"/>
              </w:rPr>
              <w:t xml:space="preserve">তারিখ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7C">
      <w:pPr>
        <w:pageBreakBefore w:val="0"/>
        <w:rPr>
          <w:b w:val="1"/>
        </w:rPr>
      </w:pPr>
      <w:r w:rsidDel="00000000" w:rsidR="00000000" w:rsidRPr="00000000">
        <w:rPr>
          <w:rtl w:val="0"/>
        </w:rPr>
      </w:r>
    </w:p>
    <w:p w:rsidR="00000000" w:rsidDel="00000000" w:rsidP="00000000" w:rsidRDefault="00000000" w:rsidRPr="00000000" w14:paraId="0000007D">
      <w:pPr>
        <w:pageBreakBefore w:val="0"/>
        <w:rPr>
          <w:b w:val="1"/>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Vrinda"/>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pageBreakBefore w:val="0"/>
      <w:rPr>
        <w:b w:val="1"/>
        <w:sz w:val="22"/>
        <w:szCs w:val="22"/>
      </w:rPr>
    </w:pPr>
    <w:r w:rsidDel="00000000" w:rsidR="00000000" w:rsidRPr="00000000">
      <w:rPr>
        <w:rtl w:val="0"/>
      </w:rPr>
    </w:r>
  </w:p>
  <w:p w:rsidR="00000000" w:rsidDel="00000000" w:rsidP="00000000" w:rsidRDefault="00000000" w:rsidRPr="00000000" w14:paraId="00000080">
    <w:pPr>
      <w:pageBreakBefore w:val="0"/>
      <w:rPr>
        <w:b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pageBreakBefore w:val="0"/>
      <w:rPr>
        <w:b w:val="1"/>
        <w:sz w:val="22"/>
        <w:szCs w:val="22"/>
      </w:rPr>
    </w:pPr>
    <w:r w:rsidDel="00000000" w:rsidR="00000000" w:rsidRPr="00000000">
      <w:rPr>
        <w:rFonts w:ascii="Vrinda" w:cs="Vrinda" w:eastAsia="Vrinda" w:hAnsi="Vrinda"/>
        <w:b w:val="1"/>
        <w:sz w:val="22"/>
        <w:szCs w:val="22"/>
        <w:rtl w:val="0"/>
      </w:rPr>
      <w:t xml:space="preserve">HINA অবগত সম্মতি সংস্করণ ১ .০</w:t>
      <w:tab/>
      <w:t xml:space="preserve">তারিখ : ২৯.১১.২০২১</w:t>
      <w:tab/>
      <w:tab/>
      <w:t xml:space="preserve">পাতা </w:t>
    </w:r>
    <w:r w:rsidDel="00000000" w:rsidR="00000000" w:rsidRPr="00000000">
      <w:rPr>
        <w:b w:val="1"/>
        <w:sz w:val="22"/>
        <w:szCs w:val="22"/>
      </w:rPr>
      <w:fldChar w:fldCharType="begin"/>
      <w:instrText xml:space="preserve">PAGE</w:instrText>
      <w:fldChar w:fldCharType="separate"/>
      <w:fldChar w:fldCharType="end"/>
    </w:r>
    <w:r w:rsidDel="00000000" w:rsidR="00000000" w:rsidRPr="00000000">
      <w:rPr>
        <w:b w:val="1"/>
        <w:sz w:val="22"/>
        <w:szCs w:val="22"/>
        <w:rtl w:val="0"/>
      </w:rPr>
      <w:t xml:space="preserve"> of </w:t>
    </w:r>
    <w:r w:rsidDel="00000000" w:rsidR="00000000" w:rsidRPr="00000000">
      <w:rPr>
        <w:b w:val="1"/>
        <w:sz w:val="22"/>
        <w:szCs w:val="22"/>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widowControl w:val="0"/>
        <w:spacing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hd w:fill="c9daf8" w:val="clear"/>
      <w:spacing w:before="200" w:line="240" w:lineRule="auto"/>
    </w:pPr>
    <w:rPr>
      <w:b w:val="1"/>
      <w:sz w:val="32"/>
      <w:szCs w:val="32"/>
    </w:rPr>
  </w:style>
  <w:style w:type="paragraph" w:styleId="Heading2">
    <w:name w:val="heading 2"/>
    <w:basedOn w:val="Normal"/>
    <w:next w:val="Normal"/>
    <w:pPr>
      <w:pageBreakBefore w:val="0"/>
      <w:pBdr>
        <w:top w:color="ff0000" w:space="0" w:sz="8" w:val="single"/>
        <w:left w:color="ff0000" w:space="0" w:sz="8" w:val="single"/>
        <w:bottom w:color="ff0000" w:space="0" w:sz="8" w:val="single"/>
        <w:right w:color="ff0000" w:space="0" w:sz="8" w:val="single"/>
      </w:pBdr>
      <w:shd w:fill="f4cccc" w:val="clear"/>
      <w:spacing w:before="200" w:lineRule="auto"/>
    </w:pPr>
    <w:rPr>
      <w:b w:val="1"/>
    </w:rPr>
  </w:style>
  <w:style w:type="paragraph" w:styleId="Heading3">
    <w:name w:val="heading 3"/>
    <w:basedOn w:val="Normal"/>
    <w:next w:val="Normal"/>
    <w:pPr>
      <w:keepNext w:val="0"/>
      <w:keepLines w:val="0"/>
      <w:pageBreakBefore w:val="0"/>
      <w:widowControl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pageBreakBefore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0"/>
      <w:keepLines w:val="0"/>
      <w:pageBreakBefore w:val="0"/>
      <w:widowControl w:val="0"/>
      <w:spacing w:after="0" w:before="0" w:lineRule="auto"/>
    </w:pPr>
    <w:rPr>
      <w:rFonts w:ascii="Trebuchet MS" w:cs="Trebuchet MS" w:eastAsia="Trebuchet MS" w:hAnsi="Trebuchet MS"/>
      <w:sz w:val="42"/>
      <w:szCs w:val="42"/>
    </w:rPr>
  </w:style>
  <w:style w:type="paragraph" w:styleId="Subtitle">
    <w:name w:val="Subtitle"/>
    <w:basedOn w:val="Normal"/>
    <w:next w:val="Normal"/>
    <w:pPr>
      <w:pageBreakBefore w:val="0"/>
      <w:spacing w:after="200" w:lineRule="auto"/>
    </w:pPr>
    <w:rPr>
      <w:i w:val="1"/>
      <w:sz w:val="22"/>
      <w:szCs w:val="22"/>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